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2070"/>
        <w:gridCol w:w="1085"/>
        <w:gridCol w:w="535"/>
        <w:gridCol w:w="180"/>
        <w:gridCol w:w="545"/>
        <w:gridCol w:w="895"/>
        <w:gridCol w:w="270"/>
        <w:gridCol w:w="1710"/>
        <w:gridCol w:w="180"/>
        <w:gridCol w:w="1350"/>
      </w:tblGrid>
      <w:tr w:rsidR="00522EC7" w14:paraId="6FEE7969" w14:textId="77777777" w:rsidTr="008261F5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B32711" w14:textId="67D3AEF2" w:rsidR="00522EC7" w:rsidRDefault="00522EC7" w:rsidP="00522EC7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โปรดระบุช่องทางการติดต่อกลับ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เช่น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อีเมล์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หรือที่อยู่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>……………………………………</w:t>
            </w:r>
          </w:p>
        </w:tc>
      </w:tr>
      <w:tr w:rsidR="00522EC7" w14:paraId="0678C70C" w14:textId="77777777" w:rsidTr="008261F5"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8B803DB" w14:textId="3EEB69A2" w:rsidR="00522EC7" w:rsidRDefault="00522EC7" w:rsidP="00522EC7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ขอความกรุณากรอกเบอร์โทรศัพท์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 ……………………………………</w:t>
            </w:r>
          </w:p>
        </w:tc>
      </w:tr>
      <w:tr w:rsidR="00FC0AA7" w14:paraId="67ABAC21" w14:textId="77777777" w:rsidTr="008261F5"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4A0DD" w14:textId="67A84D04" w:rsidR="00FC0AA7" w:rsidRDefault="00FC0AA7" w:rsidP="00FC0AA7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ผู้ใช้เครื่องมือแพทย์จัดอยู่ในกลุ่ม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960AE" w14:textId="638905F3" w:rsidR="00FC0AA7" w:rsidRDefault="00FC0AA7" w:rsidP="00FC0AA7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63351" wp14:editId="5ADB5D7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55880</wp:posOffset>
                      </wp:positionV>
                      <wp:extent cx="91440" cy="914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1B2091" id="Rectangle 2" o:spid="_x0000_s1026" style="position:absolute;margin-left:.75pt;margin-top:4.4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" filled="f" strokecolor="black [3213]" strokeweight="1pt"/>
                  </w:pict>
                </mc:Fallback>
              </mc:AlternateContent>
            </w:r>
            <w:r w:rsidRPr="00610223">
              <w:rPr>
                <w:rFonts w:ascii="TH SarabunPSK" w:hAnsi="TH SarabunPSK" w:cs="TH SarabunPSK"/>
                <w:sz w:val="28"/>
              </w:rPr>
              <w:t xml:space="preserve">      Home use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CE220" w14:textId="6A7E0D2A" w:rsidR="00FC0AA7" w:rsidRDefault="00FC0AA7" w:rsidP="00FC0AA7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03812" wp14:editId="35364C0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652AF6" id="Rectangle 4" o:spid="_x0000_s1026" style="position:absolute;margin-left:-.25pt;margin-top:4.9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" filled="f" strokecolor="windowText" strokeweight="1pt"/>
                  </w:pict>
                </mc:Fallback>
              </mc:AlternateContent>
            </w:r>
            <w:r w:rsidRPr="00610223">
              <w:rPr>
                <w:rFonts w:ascii="TH SarabunPSK" w:hAnsi="TH SarabunPSK" w:cs="TH SarabunPSK"/>
                <w:sz w:val="28"/>
              </w:rPr>
              <w:t xml:space="preserve">      Professional use</w:t>
            </w:r>
          </w:p>
        </w:tc>
      </w:tr>
      <w:tr w:rsidR="00FC0AA7" w14:paraId="1912C306" w14:textId="77777777" w:rsidTr="008261F5"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76B45" w14:textId="3E9F888A" w:rsidR="00FC0AA7" w:rsidRDefault="00FC0AA7" w:rsidP="00FC0AA7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ชนิดของเครื่องมือแพทย์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B0485" w14:textId="123A7744" w:rsidR="00FC0AA7" w:rsidRPr="007C09D9" w:rsidRDefault="00FC0AA7" w:rsidP="00FC0AA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9D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FE2579" wp14:editId="1CB61A7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52705</wp:posOffset>
                      </wp:positionV>
                      <wp:extent cx="91440" cy="91440"/>
                      <wp:effectExtent l="0" t="0" r="22860" b="2286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7481FAD" id="Oval 10" o:spid="_x0000_s1026" style="position:absolute;margin-left:.6pt;margin-top:4.1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7C09D9">
              <w:rPr>
                <w:rFonts w:ascii="TH SarabunPSK" w:hAnsi="TH SarabunPSK" w:cs="TH SarabunPSK"/>
                <w:sz w:val="28"/>
              </w:rPr>
              <w:t xml:space="preserve">      IVD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91C9D" w14:textId="41BA6DC7" w:rsidR="00FC0AA7" w:rsidRPr="007C09D9" w:rsidRDefault="00FC0AA7" w:rsidP="00FC0AA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9D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891EC" wp14:editId="10C1DE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61595</wp:posOffset>
                      </wp:positionV>
                      <wp:extent cx="91440" cy="91440"/>
                      <wp:effectExtent l="0" t="0" r="22860" b="228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BE54DDF" id="Oval 5" o:spid="_x0000_s1026" style="position:absolute;margin-left:-.25pt;margin-top:4.85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7C09D9">
              <w:rPr>
                <w:rFonts w:ascii="TH SarabunPSK" w:hAnsi="TH SarabunPSK" w:cs="TH SarabunPSK"/>
                <w:sz w:val="28"/>
              </w:rPr>
              <w:t xml:space="preserve">     non-IVD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A2C4F" w14:textId="0C74A78B" w:rsidR="00FC0AA7" w:rsidRPr="007C09D9" w:rsidRDefault="00FC0AA7" w:rsidP="00FC0AA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9D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4C33F1" wp14:editId="2BAC62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61595</wp:posOffset>
                      </wp:positionV>
                      <wp:extent cx="91440" cy="91440"/>
                      <wp:effectExtent l="0" t="0" r="22860" b="228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6E4213A" id="Oval 6" o:spid="_x0000_s1026" style="position:absolute;margin-left:-.25pt;margin-top:4.8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7C09D9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7C09D9">
              <w:rPr>
                <w:rFonts w:ascii="TH SarabunPSK" w:hAnsi="TH SarabunPSK" w:cs="TH SarabunPSK" w:hint="cs"/>
                <w:sz w:val="28"/>
                <w:cs/>
              </w:rPr>
              <w:t>เครื่องมือแพทย์สำหรับสัตว์</w:t>
            </w:r>
          </w:p>
        </w:tc>
      </w:tr>
      <w:tr w:rsidR="00E64218" w14:paraId="63C1D63A" w14:textId="77777777" w:rsidTr="00E64218">
        <w:trPr>
          <w:trHeight w:val="368"/>
        </w:trPr>
        <w:tc>
          <w:tcPr>
            <w:tcW w:w="26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06C02" w14:textId="0945FA2A" w:rsidR="00E64218" w:rsidRDefault="00E64218" w:rsidP="00E64218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/>
                <w:sz w:val="28"/>
                <w:cs/>
              </w:rPr>
              <w:t>รูปแบบการจัดกลุ่ม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10223">
              <w:rPr>
                <w:rFonts w:ascii="TH SarabunPSK" w:hAnsi="TH SarabunPSK" w:cs="TH SarabunPSK"/>
                <w:sz w:val="28"/>
              </w:rPr>
              <w:t>(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 xml:space="preserve">เป็น </w:t>
            </w:r>
            <w:r w:rsidRPr="00610223">
              <w:rPr>
                <w:rFonts w:ascii="TH SarabunPSK" w:hAnsi="TH SarabunPSK" w:cs="TH SarabunPSK"/>
                <w:sz w:val="28"/>
              </w:rPr>
              <w:t>drop down list)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9B1EFF8" w14:textId="5FC0DF48" w:rsidR="00E64218" w:rsidRDefault="00E64218" w:rsidP="00E64218">
            <w:pPr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044695">
              <w:rPr>
                <w:rFonts w:ascii="TH SarabunPSK" w:hAnsi="TH SarabunPSK" w:cs="TH SarabunPSK"/>
                <w:color w:val="000000" w:themeColor="text1"/>
                <w:sz w:val="28"/>
              </w:rPr>
              <w:t>Single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FBD16" w14:textId="0542ACEB" w:rsidR="00E64218" w:rsidRDefault="00E64218" w:rsidP="00E64218">
            <w:pPr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04469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Family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5AD1D" w14:textId="69F06C17" w:rsidR="00E64218" w:rsidRDefault="00E64218" w:rsidP="00E64218">
            <w:pPr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04469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System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F0D3F" w14:textId="476F9B73" w:rsidR="00E64218" w:rsidRDefault="00E64218" w:rsidP="00E64218">
            <w:pPr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04469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Family of system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E296D8" w14:textId="1FAB769A" w:rsidR="00E64218" w:rsidRDefault="00E64218" w:rsidP="00E64218">
            <w:pPr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04469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Set</w:t>
            </w:r>
          </w:p>
        </w:tc>
      </w:tr>
      <w:tr w:rsidR="00522EC7" w14:paraId="5069DF80" w14:textId="77777777" w:rsidTr="008261F5">
        <w:trPr>
          <w:trHeight w:val="367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A489FC" w14:textId="77777777" w:rsidR="00522EC7" w:rsidRPr="00610223" w:rsidRDefault="00522EC7" w:rsidP="00522EC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1EE44B" w14:textId="5530F115" w:rsidR="00522EC7" w:rsidRDefault="00522EC7" w:rsidP="00522EC7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/>
                <w:sz w:val="28"/>
              </w:rPr>
              <w:t>IVD test kit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478945" w14:textId="519DA558" w:rsidR="00522EC7" w:rsidRDefault="00522EC7" w:rsidP="00522EC7">
            <w:pPr>
              <w:jc w:val="thaiDistribute"/>
              <w:rPr>
                <w:rFonts w:ascii="TH SarabunPSK" w:eastAsia="Calibri" w:hAnsi="TH SarabunPSK" w:cs="TH SarabunPSK"/>
                <w:color w:val="0070C0"/>
                <w:sz w:val="32"/>
                <w:szCs w:val="32"/>
              </w:rPr>
            </w:pPr>
            <w:r w:rsidRPr="00610223">
              <w:rPr>
                <w:rFonts w:ascii="TH SarabunPSK" w:hAnsi="TH SarabunPSK" w:cs="TH SarabunPSK"/>
                <w:sz w:val="28"/>
              </w:rPr>
              <w:t>IVD cluster</w:t>
            </w:r>
          </w:p>
        </w:tc>
      </w:tr>
      <w:tr w:rsidR="008E2E65" w14:paraId="10C61E7F" w14:textId="77777777" w:rsidTr="008261F5">
        <w:trPr>
          <w:trHeight w:val="367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66187C" w14:textId="243F4734" w:rsidR="008E2E65" w:rsidRPr="00610223" w:rsidRDefault="008E2E65" w:rsidP="008E2E6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10223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D8C65C" wp14:editId="4A87230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51130</wp:posOffset>
                      </wp:positionV>
                      <wp:extent cx="91440" cy="914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36B82D" id="Rectangle 8" o:spid="_x0000_s1026" style="position:absolute;margin-left:-.5pt;margin-top:4.05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" filled="f" strokecolor="windowText" strokeweight="1pt"/>
                  </w:pict>
                </mc:Fallback>
              </mc:AlternateContent>
            </w:r>
            <w:r w:rsidRPr="006102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</w:t>
            </w:r>
            <w:r w:rsidRPr="006102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คำขอจัดอยู่ใน </w:t>
            </w:r>
            <w:r w:rsidRPr="00610223">
              <w:rPr>
                <w:rFonts w:ascii="TH SarabunPSK" w:hAnsi="TH SarabunPSK" w:cs="TH SarabunPSK"/>
                <w:color w:val="000000" w:themeColor="text1"/>
                <w:sz w:val="28"/>
              </w:rPr>
              <w:t>Reliance program: (</w:t>
            </w:r>
            <w:r w:rsidRPr="006102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หากไม่ใช่ ไม่ต้องเลือก ให้ข้ามไป</w:t>
            </w:r>
            <w:r w:rsidRPr="0061022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) </w:t>
            </w:r>
          </w:p>
        </w:tc>
      </w:tr>
      <w:tr w:rsidR="008E2E65" w14:paraId="55D5C3A3" w14:textId="77777777" w:rsidTr="008261F5">
        <w:trPr>
          <w:trHeight w:val="367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A0331E" w14:textId="27581252" w:rsidR="008E2E65" w:rsidRPr="00610223" w:rsidRDefault="008E2E65" w:rsidP="008E2E6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เครื่องมือแพทย์ของท่านจัดอยู่ในกลุ่มดังต่อไปนี้หรือไม่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กรุณาเลือก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93E28" w14:paraId="3FDD82B1" w14:textId="77777777" w:rsidTr="008261F5">
        <w:trPr>
          <w:trHeight w:val="36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BECB029" w14:textId="422F189E" w:rsidR="00D64340" w:rsidRPr="00A74C35" w:rsidRDefault="00D64340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0</w:t>
            </w:r>
          </w:p>
          <w:p w14:paraId="2EB69E18" w14:textId="27BF9610" w:rsidR="00993E28" w:rsidRPr="00A74C35" w:rsidRDefault="00D64340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</w:t>
            </w:r>
          </w:p>
          <w:p w14:paraId="1C028546" w14:textId="77777777" w:rsidR="00D64340" w:rsidRPr="00A74C35" w:rsidRDefault="00D64340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</w:t>
            </w:r>
          </w:p>
          <w:p w14:paraId="70BEBA66" w14:textId="77777777" w:rsidR="00D64340" w:rsidRPr="00A74C35" w:rsidRDefault="00D64340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3</w:t>
            </w:r>
          </w:p>
          <w:p w14:paraId="5A4FE43D" w14:textId="77777777" w:rsidR="00D64340" w:rsidRPr="00A74C35" w:rsidRDefault="00D64340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4</w:t>
            </w:r>
          </w:p>
          <w:p w14:paraId="7E343BAE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5</w:t>
            </w:r>
          </w:p>
          <w:p w14:paraId="78B9DF1E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6</w:t>
            </w:r>
          </w:p>
          <w:p w14:paraId="542A0AF9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7</w:t>
            </w:r>
          </w:p>
          <w:p w14:paraId="79136480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8</w:t>
            </w:r>
          </w:p>
          <w:p w14:paraId="7EA9A61D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9</w:t>
            </w:r>
          </w:p>
          <w:p w14:paraId="28C8A2D7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10</w:t>
            </w:r>
          </w:p>
          <w:p w14:paraId="67BA061C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11</w:t>
            </w:r>
          </w:p>
          <w:p w14:paraId="36AC28B8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12</w:t>
            </w:r>
          </w:p>
          <w:p w14:paraId="2EF2FBD5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13</w:t>
            </w:r>
          </w:p>
          <w:p w14:paraId="248EF475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14</w:t>
            </w:r>
          </w:p>
          <w:p w14:paraId="080A82EB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15</w:t>
            </w:r>
          </w:p>
          <w:p w14:paraId="50DC5827" w14:textId="7777777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16</w:t>
            </w:r>
          </w:p>
          <w:p w14:paraId="41A096F6" w14:textId="4B137969" w:rsidR="0045780D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17</w:t>
            </w:r>
          </w:p>
          <w:p w14:paraId="45259D6A" w14:textId="77777777" w:rsidR="00A74C35" w:rsidRPr="00A74C35" w:rsidRDefault="00A74C35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</w:p>
          <w:p w14:paraId="46FAB063" w14:textId="4F14D767" w:rsid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18</w:t>
            </w:r>
          </w:p>
          <w:p w14:paraId="6D9879D5" w14:textId="77777777" w:rsidR="00A74C35" w:rsidRPr="00A74C35" w:rsidRDefault="00A74C35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</w:p>
          <w:p w14:paraId="1799011E" w14:textId="0FC2E572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19</w:t>
            </w:r>
          </w:p>
          <w:p w14:paraId="42E8F41F" w14:textId="0D86E468" w:rsidR="00A74C35" w:rsidRDefault="00A74C35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</w:p>
          <w:p w14:paraId="0AF51F5C" w14:textId="77777777" w:rsidR="00A74C35" w:rsidRPr="00A74C35" w:rsidRDefault="00A74C35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</w:p>
          <w:p w14:paraId="31F6F536" w14:textId="78C0BB06" w:rsidR="0045780D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20</w:t>
            </w:r>
          </w:p>
          <w:p w14:paraId="14D3D4A3" w14:textId="77777777" w:rsidR="00A74C35" w:rsidRPr="00A74C35" w:rsidRDefault="00A74C35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</w:p>
          <w:p w14:paraId="6389E3BB" w14:textId="5CF30D2E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21</w:t>
            </w:r>
          </w:p>
          <w:p w14:paraId="734D9226" w14:textId="01EC9FFD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</w:p>
          <w:p w14:paraId="38E5F9B1" w14:textId="1D9123A5" w:rsidR="0045780D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22</w:t>
            </w:r>
          </w:p>
          <w:p w14:paraId="64112DC8" w14:textId="77777777" w:rsidR="00A74C35" w:rsidRPr="00A74C35" w:rsidRDefault="00A74C35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</w:p>
          <w:p w14:paraId="0BA127CA" w14:textId="31837B56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23</w:t>
            </w:r>
          </w:p>
          <w:p w14:paraId="1C1F4EF0" w14:textId="7D93E121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24</w:t>
            </w:r>
          </w:p>
          <w:p w14:paraId="2D30BC4E" w14:textId="101996D3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25</w:t>
            </w:r>
          </w:p>
          <w:p w14:paraId="40BBE6AF" w14:textId="4C5F614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26</w:t>
            </w:r>
          </w:p>
          <w:p w14:paraId="0223BAB6" w14:textId="3980D7F8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27</w:t>
            </w:r>
          </w:p>
          <w:p w14:paraId="1EEA2AA0" w14:textId="0E686DE7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28</w:t>
            </w:r>
          </w:p>
          <w:p w14:paraId="574CF662" w14:textId="1EBDD805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lastRenderedPageBreak/>
              <w:t>29</w:t>
            </w:r>
          </w:p>
          <w:p w14:paraId="7414E931" w14:textId="08E66622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30</w:t>
            </w:r>
          </w:p>
          <w:p w14:paraId="09E8D962" w14:textId="57D93B86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31</w:t>
            </w:r>
          </w:p>
          <w:p w14:paraId="43CD6490" w14:textId="20E46A43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32</w:t>
            </w:r>
          </w:p>
          <w:p w14:paraId="75CD3FF6" w14:textId="68E66316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33</w:t>
            </w:r>
          </w:p>
          <w:p w14:paraId="69742E10" w14:textId="52174265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34</w:t>
            </w:r>
          </w:p>
          <w:p w14:paraId="34D748AF" w14:textId="4CF1A244" w:rsidR="0045780D" w:rsidRPr="00A74C35" w:rsidRDefault="0045780D" w:rsidP="00A74C35">
            <w:pPr>
              <w:jc w:val="center"/>
              <w:rPr>
                <w:rFonts w:ascii="TH SarabunPSK" w:hAnsi="TH SarabunPSK" w:cs="TH SarabunPSK"/>
                <w:color w:val="BFBFBF" w:themeColor="background1" w:themeShade="BF"/>
                <w:sz w:val="28"/>
                <w:cs/>
              </w:rPr>
            </w:pPr>
            <w:r w:rsidRPr="00A74C35">
              <w:rPr>
                <w:rFonts w:ascii="TH SarabunPSK" w:hAnsi="TH SarabunPSK" w:cs="TH SarabunPSK"/>
                <w:color w:val="BFBFBF" w:themeColor="background1" w:themeShade="BF"/>
                <w:sz w:val="28"/>
              </w:rPr>
              <w:t>35</w:t>
            </w: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F29EA4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lastRenderedPageBreak/>
              <w:t>ไม่ระบุ</w:t>
            </w:r>
          </w:p>
          <w:p w14:paraId="0ABCC5B5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ผลิตภัณฑ์เข้มข้นสำหรับการฟอกเลือดด้วยเครื่องไตเทียม</w:t>
            </w:r>
          </w:p>
          <w:p w14:paraId="06F97937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ถุงบรรจุโลหิตที่มีส่วนประกอบของน้ำยาป้องกันการแข็งตัวของเลือด</w:t>
            </w:r>
          </w:p>
          <w:p w14:paraId="2BABD8E5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ผลิตภัณฑ์ฟอกสีฟัน</w:t>
            </w:r>
          </w:p>
          <w:p w14:paraId="7AAC9F95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เสื้อกาวน์ทางการแพทย์</w:t>
            </w:r>
          </w:p>
          <w:p w14:paraId="4B730187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หน้ากากอนามัยทางการแพทย์ใช้ครั้งเดียวชนิด 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N95 </w:t>
            </w: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หรือสูงกว่า</w:t>
            </w:r>
          </w:p>
          <w:p w14:paraId="160E6F30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หน้ากากอนามัยทางการแพทย์ใช้ครั้งเดียว</w:t>
            </w:r>
          </w:p>
          <w:p w14:paraId="42CC416E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ชุดคลุมปฏิบัติการทางการแพทย์</w:t>
            </w:r>
          </w:p>
          <w:p w14:paraId="30F6ED42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กระบอกฉีดอินซูลินปราศจากเชื้อชนิดใช้ครั้งเดียว (ชนิดไม่มีเข็มฉีดยา)</w:t>
            </w:r>
          </w:p>
          <w:p w14:paraId="0BF8BDB8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กระบอกฉีดยาผ่านใต้ผิวหนังปราศจากเชื้อชนิดใช้ครั้งเดียว (ชนิดไม่มีเข็มฉีดยา)</w:t>
            </w:r>
          </w:p>
          <w:p w14:paraId="6092ECEC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กระบอกฉีดอินซูลิน ที่นอกเหนือจาก 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>U-40, U-100 (</w:t>
            </w: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ไม่มีเข็มฉีดยา)</w:t>
            </w:r>
          </w:p>
          <w:p w14:paraId="7F97F299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กระบอกฉีดอินซูลิน ที่นอกเหนือจาก 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>U-40, U-100 (</w:t>
            </w: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มีเข็มฉีดยา)</w:t>
            </w:r>
          </w:p>
          <w:p w14:paraId="0342C1C2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ถุงมือสำหรับตรวจโรค</w:t>
            </w:r>
          </w:p>
          <w:p w14:paraId="330FF1CA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ถุงมือศัลยกรรม (ใช้งานชั่วครู่)</w:t>
            </w:r>
          </w:p>
          <w:p w14:paraId="05BBA2B6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ถุงมือศัลยกรรม (ใช้งานระยะสั้น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>)</w:t>
            </w:r>
          </w:p>
          <w:p w14:paraId="0A5DDFCF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เลนส์สัมผัส</w:t>
            </w:r>
          </w:p>
          <w:p w14:paraId="4E5FCACF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เต้านมเทียมซิลิโคนใช้ฝังในร่างกาย</w:t>
            </w:r>
          </w:p>
          <w:p w14:paraId="4BF45365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ผลิตภัณฑ์กรดไฮยาลูโรนิกชนิดฉีดเพื่อแก้ไขข้อบกพร่องของผิวหนัง (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bacterial fermentation) </w:t>
            </w: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ที่ไม่มียาเป็นส่วนประกอบ</w:t>
            </w:r>
          </w:p>
          <w:p w14:paraId="77302E9E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ผลิตภัณฑ์กรดไฮยาลูโรนิกชนิดฉีดเพื่อแก้ไขข้อบกพร่องของผิวหนัง (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bacterial fermentation) </w:t>
            </w: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ที่มียาเป็นส่วนประกอบ</w:t>
            </w:r>
          </w:p>
          <w:p w14:paraId="0E7956F1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สารเติมเต็มผิวหนัง (จากสิ่งมีชีวิต) ชนิดฉีดที่ไม่ใช่กรดโฮยาลูโรนิกเพื่อแก้ไขข้อบกพร่องของผิวหนัง (ไม่มียาเป็นส่วนประกอบ)</w:t>
            </w:r>
          </w:p>
          <w:p w14:paraId="6009129F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สารเติมเต็มผิวหนัง (จากสิ่งมีชีวิต) ชนิดฉีดที่ไม่ใช่กรดโฮยาลูโรนิกเพื่อแก้ไขข้อบกพร่องของผิวหนัง (มียาเป็นส่วนประกอบ)</w:t>
            </w:r>
          </w:p>
          <w:p w14:paraId="571C4B02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สารเติมเต็มผิวหนัง (จากสารสังเคราะห์) ชนิดฉีดที่ไม่ใช่กรดโฮยาลูโรนิกเพื่อแก้ไขข้อบกพร่องของผิวหนัง (ไม่มียาเป็นส่วนประกอบ)</w:t>
            </w:r>
          </w:p>
          <w:p w14:paraId="73765F1E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สารเติมเต็มผิวหนัง (จากสารสังเคราะห์) ชนิดฉีดที่ไม่ใช่กรดโฮยาลูโรนิกเพื่อแก้ไขข้อบกพร่องของผิวหนัง (มียาเป็นส่วนประกอบ)</w:t>
            </w:r>
          </w:p>
          <w:p w14:paraId="1F2C0879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ผลิตภัณฑ์ที่มีสมบัติหนืดสำหรับใช้ในกระบวนการผ่าตัดตา (ผลิตจากสารสังเคราะห์)</w:t>
            </w:r>
          </w:p>
          <w:p w14:paraId="774DC61F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ผลิตภัณฑ์ที่มีสมบัติหนืดสำหรับใช้ในกระบวนการผ่าตัดตา (ผลิตจากสิ่งมีชีวิต)</w:t>
            </w:r>
          </w:p>
          <w:p w14:paraId="7DB68DFE" w14:textId="77777777" w:rsidR="00D64340" w:rsidRPr="00387738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387738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ซอฟต์แวร์ทำงานโดยลำพัง (</w:t>
            </w:r>
            <w:r w:rsidRPr="00387738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standalone software </w:t>
            </w:r>
            <w:r w:rsidRPr="00387738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เฉพาะ </w:t>
            </w:r>
            <w:r w:rsidRPr="00387738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Non-IVD </w:t>
            </w:r>
            <w:r w:rsidRPr="00387738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เท่านั้น)</w:t>
            </w:r>
          </w:p>
          <w:p w14:paraId="5F72377E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ถุงยางอนามัยที่มียาเป็นส่วนประกอบ</w:t>
            </w:r>
          </w:p>
          <w:p w14:paraId="3BC7BE1B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ถุงยางอนามัยที่ไม่มียาเป็นส่วนประกอบ</w:t>
            </w:r>
          </w:p>
          <w:p w14:paraId="78D4E9C5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ผลิตภัณฑ์สำหรับดูแลเลนส์สัมผัส</w:t>
            </w:r>
          </w:p>
          <w:p w14:paraId="1B193436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ผลิตภัณฑ์ที่มีแอลกอฮอล์เป็นส่วนประกอบเพื่อฆ่าเชื้อสำหรับมนุษย์ สัตว์ และเครื่องมือแพทย์</w:t>
            </w:r>
          </w:p>
          <w:p w14:paraId="30F4C905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lastRenderedPageBreak/>
              <w:t>ชุดตรวจที่เกี่ยวกับการตรวจคัดกรองการติดเชื้อเอชไอวี ด้วยตนเอง</w:t>
            </w:r>
          </w:p>
          <w:p w14:paraId="39D090A5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ชุดตรวจที่เกี่ยวข้องกับการติดเชื้อเอชไอวี (ตรวจวินิจฉัย)</w:t>
            </w:r>
          </w:p>
          <w:p w14:paraId="1149DCE4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ชุดตรวจที่เกี่ยวข้องกับการติดเชื้อเอชไอวี (ตรวจติดตามการรักษา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, </w:t>
            </w: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ตรวจ 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>viral load)</w:t>
            </w:r>
          </w:p>
          <w:p w14:paraId="59ABCD3A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ชุดตรวจและน้ำยาที่เกี่ยวข้องกับการวินิจฉัยการติดเชื้อ </w:t>
            </w:r>
            <w:r w:rsidRPr="00D64340">
              <w:rPr>
                <w:rFonts w:ascii="TH SarabunPSK" w:eastAsia="MS Mincho" w:hAnsi="TH SarabunPSK" w:cs="TH SarabunPSK"/>
                <w:sz w:val="28"/>
                <w:lang w:eastAsia="ja-JP"/>
              </w:rPr>
              <w:t>SAR-CoV-2</w:t>
            </w:r>
          </w:p>
          <w:p w14:paraId="2EECFEF7" w14:textId="77777777" w:rsidR="00D64340" w:rsidRPr="00D64340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D64340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ชุดทดสอบสารเสพติดแอมเฟตามีนในปัสสาวะ</w:t>
            </w:r>
          </w:p>
          <w:p w14:paraId="1BBD150E" w14:textId="54FE1BDA" w:rsidR="00993E28" w:rsidRPr="00A74C35" w:rsidRDefault="00D64340" w:rsidP="00D64340">
            <w:pPr>
              <w:numPr>
                <w:ilvl w:val="0"/>
                <w:numId w:val="4"/>
              </w:numPr>
              <w:ind w:left="340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A74C35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เครื่องตรวจวัดระดับ</w:t>
            </w:r>
            <w:r w:rsidRPr="00A74C35">
              <w:rPr>
                <w:rFonts w:ascii="TH SarabunPSK" w:eastAsia="MS Mincho" w:hAnsi="TH SarabunPSK" w:cs="TH SarabunPSK"/>
                <w:sz w:val="28"/>
                <w:cs/>
              </w:rPr>
              <w:t>หรือปริมาณแอลกอฮอล์ในร่างกาย</w:t>
            </w:r>
          </w:p>
        </w:tc>
      </w:tr>
      <w:tr w:rsidR="00213521" w14:paraId="4CDDB1E6" w14:textId="77777777" w:rsidTr="008261F5">
        <w:trPr>
          <w:trHeight w:val="296"/>
        </w:trPr>
        <w:tc>
          <w:tcPr>
            <w:tcW w:w="26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54965" w14:textId="19BF0166" w:rsidR="00213521" w:rsidRPr="00D64340" w:rsidRDefault="00213521" w:rsidP="00F2172E">
            <w:pPr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213521">
              <w:rPr>
                <w:rFonts w:ascii="TH SarabunPSK" w:eastAsia="MS Mincho" w:hAnsi="TH SarabunPSK" w:cs="TH SarabunPSK" w:hint="cs"/>
                <w:sz w:val="28"/>
                <w:cs/>
              </w:rPr>
              <w:lastRenderedPageBreak/>
              <w:t>ประเภทความเสี่ยง</w:t>
            </w:r>
            <w:r w:rsidRPr="00213521">
              <w:rPr>
                <w:rFonts w:ascii="TH SarabunPSK" w:eastAsia="MS Mincho" w:hAnsi="TH SarabunPSK" w:cs="TH SarabunPSK"/>
                <w:sz w:val="28"/>
              </w:rPr>
              <w:t xml:space="preserve"> (</w:t>
            </w:r>
            <w:r w:rsidRPr="00213521">
              <w:rPr>
                <w:rFonts w:ascii="TH SarabunPSK" w:eastAsia="MS Mincho" w:hAnsi="TH SarabunPSK" w:cs="TH SarabunPSK" w:hint="cs"/>
                <w:sz w:val="28"/>
                <w:cs/>
              </w:rPr>
              <w:t>เป็น</w:t>
            </w:r>
            <w:r w:rsidRPr="00213521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213521">
              <w:rPr>
                <w:rFonts w:ascii="TH SarabunPSK" w:eastAsia="MS Mincho" w:hAnsi="TH SarabunPSK" w:cs="TH SarabunPSK"/>
                <w:sz w:val="28"/>
              </w:rPr>
              <w:t>drop down list)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FD5A91" w14:textId="1ACB83BF" w:rsidR="00213521" w:rsidRPr="00D64340" w:rsidRDefault="00213521" w:rsidP="00F2172E">
            <w:pPr>
              <w:contextualSpacing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หลักเกณฑ์ที่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 …..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A3FC9" w14:textId="0C89EC30" w:rsidR="00213521" w:rsidRPr="00D64340" w:rsidRDefault="00213521" w:rsidP="00F2172E">
            <w:pPr>
              <w:contextualSpacing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ประเภทที่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 …..</w:t>
            </w:r>
          </w:p>
        </w:tc>
      </w:tr>
      <w:tr w:rsidR="00213521" w14:paraId="7DE58326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A171D4" w14:textId="77777777" w:rsidR="00213521" w:rsidRPr="00213521" w:rsidRDefault="00213521" w:rsidP="00F2172E">
            <w:pPr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98CC86" w14:textId="2236B0F3" w:rsidR="00213521" w:rsidRPr="00D64340" w:rsidRDefault="00213521" w:rsidP="00F2172E">
            <w:pPr>
              <w:contextualSpacing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610223">
              <w:rPr>
                <w:rFonts w:ascii="TH SarabunPSK" w:hAnsi="TH SarabunPSK" w:cs="TH SarabunPSK"/>
                <w:sz w:val="28"/>
              </w:rPr>
              <w:t>(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 xml:space="preserve">กรณี 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IVD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 7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 xml:space="preserve">กรณี 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non-IVD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 16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B09D8" w14:textId="272F2701" w:rsidR="00213521" w:rsidRPr="00D64340" w:rsidRDefault="00213521" w:rsidP="00F2172E">
            <w:pPr>
              <w:contextualSpacing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610223">
              <w:rPr>
                <w:rFonts w:ascii="TH SarabunPSK" w:hAnsi="TH SarabunPSK" w:cs="TH SarabunPSK"/>
                <w:sz w:val="28"/>
              </w:rPr>
              <w:t>(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 xml:space="preserve">ทั้ง 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IVD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non-IVD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10223">
              <w:rPr>
                <w:rFonts w:ascii="TH SarabunPSK" w:hAnsi="TH SarabunPSK" w:cs="TH SarabunPSK"/>
                <w:sz w:val="28"/>
              </w:rPr>
              <w:t xml:space="preserve">4 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</w:p>
        </w:tc>
      </w:tr>
      <w:tr w:rsidR="00F2172E" w14:paraId="23B2F2A3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6AF7D7" w14:textId="3031F16B" w:rsidR="00F2172E" w:rsidRPr="00610223" w:rsidRDefault="00F2172E" w:rsidP="00F2172E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ชื่อผลิตภัณฑ์สำหรับขึ้นทะเบียน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  <w:r w:rsidRPr="00610223">
              <w:rPr>
                <w:rFonts w:ascii="TH SarabunPSK" w:hAnsi="TH SarabunPSK" w:cs="TH SarabunPSK"/>
                <w:sz w:val="28"/>
              </w:rPr>
              <w:t>) ……………………………………</w:t>
            </w:r>
          </w:p>
        </w:tc>
      </w:tr>
      <w:tr w:rsidR="00F2172E" w14:paraId="21CFEFE4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19BF63" w14:textId="07076A3F" w:rsidR="00F2172E" w:rsidRPr="00610223" w:rsidRDefault="00F2172E" w:rsidP="00F2172E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ชื่อผลิตภัณฑ์สำหรับขึ้นทะเบียน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610223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>) ……………………………………</w:t>
            </w:r>
          </w:p>
        </w:tc>
      </w:tr>
      <w:tr w:rsidR="00F2172E" w14:paraId="3A668739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72A667" w14:textId="4283943B" w:rsidR="00F2172E" w:rsidRPr="00D62F57" w:rsidRDefault="00F2172E" w:rsidP="00F2172E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D62F57">
              <w:rPr>
                <w:rFonts w:ascii="TH SarabunPSK" w:hAnsi="TH SarabunPSK" w:cs="TH SarabunPSK" w:hint="cs"/>
                <w:sz w:val="28"/>
                <w:cs/>
              </w:rPr>
              <w:t>ชื่อสามัญเครื่องมือแพทย์</w:t>
            </w:r>
            <w:r w:rsidRPr="00D62F5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D62F57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Pr="00D62F57">
              <w:rPr>
                <w:rFonts w:ascii="TH SarabunPSK" w:hAnsi="TH SarabunPSK" w:cs="TH SarabunPSK"/>
                <w:sz w:val="28"/>
                <w:cs/>
              </w:rPr>
              <w:t>) ……………………………………</w:t>
            </w:r>
          </w:p>
        </w:tc>
      </w:tr>
      <w:tr w:rsidR="00F2172E" w14:paraId="21F4B480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6E8517" w14:textId="4CDA6EC1" w:rsidR="00F2172E" w:rsidRPr="00610223" w:rsidRDefault="00F2172E" w:rsidP="00F2172E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ชื่อและที่ตั้งของเจ้าของผลิตภัณฑ์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</w:t>
            </w:r>
          </w:p>
        </w:tc>
      </w:tr>
      <w:tr w:rsidR="00F2172E" w14:paraId="459E722A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797C32" w14:textId="72D7BB5A" w:rsidR="00F2172E" w:rsidRPr="00610223" w:rsidRDefault="00F2172E" w:rsidP="00F2172E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ข้อบ่งใช้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</w:t>
            </w:r>
          </w:p>
        </w:tc>
      </w:tr>
      <w:tr w:rsidR="00F2172E" w14:paraId="04AECCA4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CA8721" w14:textId="593B5259" w:rsidR="00F2172E" w:rsidRPr="00610223" w:rsidRDefault="00F2172E" w:rsidP="00F2172E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610223">
              <w:rPr>
                <w:rFonts w:ascii="TH SarabunPSK" w:hAnsi="TH SarabunPSK" w:cs="TH SarabunPSK" w:hint="cs"/>
                <w:sz w:val="28"/>
                <w:cs/>
              </w:rPr>
              <w:t>ลักษณะเครื่องมือแพทย์</w:t>
            </w:r>
            <w:r w:rsidRPr="00610223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</w:t>
            </w:r>
          </w:p>
        </w:tc>
      </w:tr>
      <w:tr w:rsidR="002F40EF" w14:paraId="416078DE" w14:textId="77777777" w:rsidTr="008261F5">
        <w:trPr>
          <w:trHeight w:val="368"/>
        </w:trPr>
        <w:tc>
          <w:tcPr>
            <w:tcW w:w="26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32BA5" w14:textId="33BED164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382B74">
              <w:rPr>
                <w:rFonts w:ascii="TH SarabunPSK" w:hAnsi="TH SarabunPSK" w:cs="TH SarabunPSK"/>
                <w:sz w:val="28"/>
                <w:cs/>
              </w:rPr>
              <w:t xml:space="preserve">ขอบข่ายเครื่องมือแพทย์ (เป็น </w:t>
            </w:r>
            <w:r w:rsidRPr="00382B74">
              <w:rPr>
                <w:rFonts w:ascii="TH SarabunPSK" w:hAnsi="TH SarabunPSK" w:cs="TH SarabunPSK"/>
                <w:sz w:val="28"/>
              </w:rPr>
              <w:t>drop down list)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E091F" w14:textId="3291E032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Anesthesiology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0BC3D" w14:textId="2152BFCC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Bariatric Services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F22FB4" w14:textId="7E94C295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Bioterrorism and Emergency Preparedness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55A92" w14:textId="2BF9C74A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Cardiology</w:t>
            </w:r>
          </w:p>
        </w:tc>
      </w:tr>
      <w:tr w:rsidR="002F40EF" w14:paraId="6112D0C5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5D935C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B040B" w14:textId="285F30C9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Cardiothoracic Surgery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6E8BE" w14:textId="66DF4CC2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Clinical Engineering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1BBD8F" w14:textId="1F90A218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Clinical Laboratory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3C614" w14:textId="0AA7309D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Dentistry</w:t>
            </w:r>
          </w:p>
        </w:tc>
      </w:tr>
      <w:tr w:rsidR="002F40EF" w14:paraId="076DA77A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56D405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09E55" w14:textId="4B00ABDC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Emergency Medicine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6E68A" w14:textId="73CDF2EE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Gastroenterology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1716CD" w14:textId="3EED96C3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Gynecology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278B5" w14:textId="3BBD8BE2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Health Facility</w:t>
            </w:r>
          </w:p>
        </w:tc>
      </w:tr>
      <w:tr w:rsidR="002F40EF" w14:paraId="74675131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404479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FA263" w14:textId="71AC3D28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 xml:space="preserve">Healthcare Information Technology 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56DEF" w14:textId="77B3227C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Home Care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767259F" w14:textId="2E3EF219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Implants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AF64B" w14:textId="3FDA7715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Intensive care Unit</w:t>
            </w:r>
          </w:p>
        </w:tc>
      </w:tr>
      <w:tr w:rsidR="002F40EF" w14:paraId="5ED0E95F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919414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AAB0B" w14:textId="3B173DD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Internal Medicine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08E6E" w14:textId="05AC3973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Material Management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154C5BD" w14:textId="3B24AA2C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Medical Genetics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2AAD8" w14:textId="08A13912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Minimally Invasive Surgery</w:t>
            </w:r>
          </w:p>
        </w:tc>
      </w:tr>
      <w:tr w:rsidR="002F40EF" w14:paraId="43D2D977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CBE5C3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3A1F1D" w14:textId="2C172E46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Nephrology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87AFF" w14:textId="1056F8E4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Neurology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234C00" w14:textId="739704E9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Neurosurgery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75ACB" w14:textId="03A466CB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Nursing Services</w:t>
            </w:r>
          </w:p>
        </w:tc>
      </w:tr>
      <w:tr w:rsidR="002F40EF" w14:paraId="47572B10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E09086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50C78" w14:textId="55082EDF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Obstetrics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C1C61" w14:textId="35FAF289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Ophthalmology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62990CC" w14:textId="77373D38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Orthopedics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4E0F6" w14:textId="1D348A2D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Otolaryngology</w:t>
            </w:r>
          </w:p>
        </w:tc>
      </w:tr>
      <w:tr w:rsidR="002F40EF" w14:paraId="22938565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93B4E8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FDC95" w14:textId="03A5AB81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Pathology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E11BB" w14:textId="05B12E76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Pediatrics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CAEA7E" w14:textId="795019FD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Perfusion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2C4C5" w14:textId="1101F6CC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Physical Medicine</w:t>
            </w:r>
          </w:p>
        </w:tc>
      </w:tr>
      <w:tr w:rsidR="002F40EF" w14:paraId="22AEA15B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AE8257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B2622" w14:textId="1365BB91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Proctology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2E116" w14:textId="40D959C8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Pulmonary Medicine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01D0D9" w14:textId="6D5618A8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Radiology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5F617" w14:textId="1AFCDE6B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Respiratory Care Services</w:t>
            </w:r>
          </w:p>
        </w:tc>
      </w:tr>
      <w:tr w:rsidR="002F40EF" w14:paraId="1762E709" w14:textId="77777777" w:rsidTr="008261F5">
        <w:trPr>
          <w:trHeight w:val="368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4AA4C8" w14:textId="77777777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046F3" w14:textId="71ED6C3C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Surgery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EBE42" w14:textId="3C5E30EF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Urology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65A59E" w14:textId="04881379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Veterinary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F8EB7" w14:textId="735FC9D8" w:rsidR="002F40EF" w:rsidRPr="00610223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37792">
              <w:rPr>
                <w:rFonts w:ascii="TH SarabunPSK" w:hAnsi="TH SarabunPSK" w:cs="TH SarabunPSK"/>
                <w:sz w:val="28"/>
              </w:rPr>
              <w:t>Others</w:t>
            </w:r>
          </w:p>
        </w:tc>
      </w:tr>
      <w:tr w:rsidR="002F40EF" w14:paraId="5EA0B677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5BAA4A" w14:textId="6F9A0D90" w:rsidR="002F40EF" w:rsidRPr="00D62F57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62F57">
              <w:rPr>
                <w:rFonts w:ascii="TH SarabunPSK" w:hAnsi="TH SarabunPSK" w:cs="TH SarabunPSK"/>
                <w:sz w:val="28"/>
              </w:rPr>
              <w:t>GMDN ……………………………………</w:t>
            </w:r>
          </w:p>
        </w:tc>
      </w:tr>
      <w:tr w:rsidR="002F40EF" w14:paraId="2CB534F4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119606" w14:textId="040748F3" w:rsidR="002F40EF" w:rsidRPr="00AB3D46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3D46">
              <w:rPr>
                <w:rFonts w:ascii="TH SarabunPSK" w:hAnsi="TH SarabunPSK" w:cs="TH SarabunPSK"/>
                <w:sz w:val="28"/>
                <w:cs/>
              </w:rPr>
              <w:t>หมายเหตุ ……………………………………</w:t>
            </w:r>
          </w:p>
        </w:tc>
      </w:tr>
      <w:tr w:rsidR="002F40EF" w14:paraId="460A9697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8561EE" w14:textId="77777777" w:rsidR="002F40EF" w:rsidRPr="00AB3D46" w:rsidRDefault="002F40EF" w:rsidP="002F40EF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40EF" w14:paraId="31F39687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A765A6" w14:textId="17C7E09A" w:rsidR="002F40EF" w:rsidRPr="00AB3D46" w:rsidRDefault="002F40EF" w:rsidP="002F40EF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3D46">
              <w:rPr>
                <w:rFonts w:ascii="TH SarabunPSK" w:hAnsi="TH SarabunPSK" w:cs="TH SarabunPSK"/>
                <w:sz w:val="28"/>
                <w:cs/>
              </w:rPr>
              <w:t>บันทีก</w:t>
            </w:r>
          </w:p>
        </w:tc>
      </w:tr>
      <w:tr w:rsidR="00AB3D46" w14:paraId="6E551ADD" w14:textId="77777777" w:rsidTr="008261F5">
        <w:trPr>
          <w:trHeight w:val="368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1FFDB7" w14:textId="2AD7A20B" w:rsidR="00AB3D46" w:rsidRPr="00AB3D46" w:rsidRDefault="00AB3D46" w:rsidP="002F40EF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</w:t>
            </w:r>
          </w:p>
        </w:tc>
      </w:tr>
    </w:tbl>
    <w:p w14:paraId="5B1EA43C" w14:textId="42CDD079" w:rsidR="001B60E5" w:rsidRPr="001819BF" w:rsidRDefault="001B60E5" w:rsidP="001819BF"/>
    <w:sectPr w:rsidR="001B60E5" w:rsidRPr="001819BF" w:rsidSect="00A7016C">
      <w:headerReference w:type="default" r:id="rId7"/>
      <w:pgSz w:w="11906" w:h="16838"/>
      <w:pgMar w:top="1980" w:right="128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ED12" w14:textId="77777777" w:rsidR="00E25096" w:rsidRDefault="00E25096" w:rsidP="00F924D2">
      <w:pPr>
        <w:spacing w:after="0" w:line="240" w:lineRule="auto"/>
      </w:pPr>
      <w:r>
        <w:separator/>
      </w:r>
    </w:p>
  </w:endnote>
  <w:endnote w:type="continuationSeparator" w:id="0">
    <w:p w14:paraId="20804CD5" w14:textId="77777777" w:rsidR="00E25096" w:rsidRDefault="00E25096" w:rsidP="00F9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D16A" w14:textId="77777777" w:rsidR="00E25096" w:rsidRDefault="00E25096" w:rsidP="00F924D2">
      <w:pPr>
        <w:spacing w:after="0" w:line="240" w:lineRule="auto"/>
      </w:pPr>
      <w:r>
        <w:separator/>
      </w:r>
    </w:p>
  </w:footnote>
  <w:footnote w:type="continuationSeparator" w:id="0">
    <w:p w14:paraId="5301D05E" w14:textId="77777777" w:rsidR="00E25096" w:rsidRDefault="00E25096" w:rsidP="00F9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7230" w14:textId="1972B074" w:rsidR="007B02F4" w:rsidRDefault="007B02F4">
    <w:pPr>
      <w:pStyle w:val="Header"/>
    </w:pPr>
    <w:r w:rsidRPr="00922C64">
      <w:rPr>
        <w:noProof/>
      </w:rPr>
      <w:drawing>
        <wp:anchor distT="0" distB="0" distL="114300" distR="114300" simplePos="0" relativeHeight="251659264" behindDoc="0" locked="0" layoutInCell="1" allowOverlap="1" wp14:anchorId="5FE81FEA" wp14:editId="4B42A740">
          <wp:simplePos x="0" y="0"/>
          <wp:positionH relativeFrom="column">
            <wp:posOffset>-40167</wp:posOffset>
          </wp:positionH>
          <wp:positionV relativeFrom="paragraph">
            <wp:posOffset>-201295</wp:posOffset>
          </wp:positionV>
          <wp:extent cx="1554480" cy="758349"/>
          <wp:effectExtent l="0" t="0" r="7620" b="3810"/>
          <wp:wrapNone/>
          <wp:docPr id="9" name="Picture 9" descr="C:\Users\pajaree.t\Desktop\DT\24-2-63\NEW LOGO TCELS 2019\logo TCELS &amp; name 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jaree.t\Desktop\DT\24-2-63\NEW LOGO TCELS 2019\logo TCELS &amp; name bott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58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426"/>
    <w:multiLevelType w:val="hybridMultilevel"/>
    <w:tmpl w:val="8BB405B8"/>
    <w:lvl w:ilvl="0" w:tplc="431A8F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B02AA"/>
    <w:multiLevelType w:val="hybridMultilevel"/>
    <w:tmpl w:val="F29E4EE8"/>
    <w:lvl w:ilvl="0" w:tplc="629C682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5280"/>
    <w:multiLevelType w:val="hybridMultilevel"/>
    <w:tmpl w:val="18A8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F3376"/>
    <w:multiLevelType w:val="hybridMultilevel"/>
    <w:tmpl w:val="C4AC7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1859594">
    <w:abstractNumId w:val="2"/>
  </w:num>
  <w:num w:numId="2" w16cid:durableId="1009868520">
    <w:abstractNumId w:val="1"/>
  </w:num>
  <w:num w:numId="3" w16cid:durableId="1056973935">
    <w:abstractNumId w:val="0"/>
  </w:num>
  <w:num w:numId="4" w16cid:durableId="1999647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E5"/>
    <w:rsid w:val="000111DA"/>
    <w:rsid w:val="00027664"/>
    <w:rsid w:val="00074A3F"/>
    <w:rsid w:val="000B1873"/>
    <w:rsid w:val="00124FD5"/>
    <w:rsid w:val="00146DA9"/>
    <w:rsid w:val="001671B1"/>
    <w:rsid w:val="001819BF"/>
    <w:rsid w:val="0019548F"/>
    <w:rsid w:val="001A3EB3"/>
    <w:rsid w:val="001A7B9C"/>
    <w:rsid w:val="001B60E5"/>
    <w:rsid w:val="001D37EA"/>
    <w:rsid w:val="00213521"/>
    <w:rsid w:val="00224EA2"/>
    <w:rsid w:val="002C219B"/>
    <w:rsid w:val="002C22FB"/>
    <w:rsid w:val="002C6742"/>
    <w:rsid w:val="002F40EF"/>
    <w:rsid w:val="002F7659"/>
    <w:rsid w:val="003323DC"/>
    <w:rsid w:val="00366345"/>
    <w:rsid w:val="00380ED5"/>
    <w:rsid w:val="00382B74"/>
    <w:rsid w:val="00387738"/>
    <w:rsid w:val="00390CFE"/>
    <w:rsid w:val="003A00BE"/>
    <w:rsid w:val="003A3FAE"/>
    <w:rsid w:val="003C78EC"/>
    <w:rsid w:val="003D3DF6"/>
    <w:rsid w:val="003D7D08"/>
    <w:rsid w:val="0045780D"/>
    <w:rsid w:val="004756A4"/>
    <w:rsid w:val="004A29AA"/>
    <w:rsid w:val="00522EC7"/>
    <w:rsid w:val="00555069"/>
    <w:rsid w:val="005C3320"/>
    <w:rsid w:val="005D3B32"/>
    <w:rsid w:val="006272FC"/>
    <w:rsid w:val="00644365"/>
    <w:rsid w:val="00661EA0"/>
    <w:rsid w:val="00744630"/>
    <w:rsid w:val="0077488C"/>
    <w:rsid w:val="00784C5F"/>
    <w:rsid w:val="007877B0"/>
    <w:rsid w:val="00791B9C"/>
    <w:rsid w:val="00796615"/>
    <w:rsid w:val="007B02F4"/>
    <w:rsid w:val="007C09D9"/>
    <w:rsid w:val="007D4890"/>
    <w:rsid w:val="007D62C3"/>
    <w:rsid w:val="007F532D"/>
    <w:rsid w:val="008261F5"/>
    <w:rsid w:val="00857E5F"/>
    <w:rsid w:val="008E2E65"/>
    <w:rsid w:val="00943235"/>
    <w:rsid w:val="00993E28"/>
    <w:rsid w:val="009D0E68"/>
    <w:rsid w:val="00A546F4"/>
    <w:rsid w:val="00A677B0"/>
    <w:rsid w:val="00A7016C"/>
    <w:rsid w:val="00A71063"/>
    <w:rsid w:val="00A74C35"/>
    <w:rsid w:val="00AB3D46"/>
    <w:rsid w:val="00AE662A"/>
    <w:rsid w:val="00B07106"/>
    <w:rsid w:val="00B851AC"/>
    <w:rsid w:val="00B961BA"/>
    <w:rsid w:val="00BC25EA"/>
    <w:rsid w:val="00BF5B3D"/>
    <w:rsid w:val="00C61F0B"/>
    <w:rsid w:val="00CC459A"/>
    <w:rsid w:val="00CC4BC0"/>
    <w:rsid w:val="00D433AA"/>
    <w:rsid w:val="00D62F57"/>
    <w:rsid w:val="00D64340"/>
    <w:rsid w:val="00D660B3"/>
    <w:rsid w:val="00D84C61"/>
    <w:rsid w:val="00DC578F"/>
    <w:rsid w:val="00DD2529"/>
    <w:rsid w:val="00DF541E"/>
    <w:rsid w:val="00E25096"/>
    <w:rsid w:val="00E64218"/>
    <w:rsid w:val="00ED7DCB"/>
    <w:rsid w:val="00F2172E"/>
    <w:rsid w:val="00F40A58"/>
    <w:rsid w:val="00F40D35"/>
    <w:rsid w:val="00F45653"/>
    <w:rsid w:val="00F7458E"/>
    <w:rsid w:val="00F924D2"/>
    <w:rsid w:val="00FB4114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1C631"/>
  <w15:chartTrackingRefBased/>
  <w15:docId w15:val="{F8628913-89E7-4BBC-9DA1-F821F388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F0B"/>
    <w:pPr>
      <w:ind w:left="720"/>
      <w:contextualSpacing/>
    </w:pPr>
  </w:style>
  <w:style w:type="table" w:styleId="TableGrid">
    <w:name w:val="Table Grid"/>
    <w:basedOn w:val="TableNormal"/>
    <w:uiPriority w:val="39"/>
    <w:rsid w:val="0036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4D2"/>
  </w:style>
  <w:style w:type="paragraph" w:styleId="Footer">
    <w:name w:val="footer"/>
    <w:basedOn w:val="Normal"/>
    <w:link w:val="FooterChar"/>
    <w:uiPriority w:val="99"/>
    <w:unhideWhenUsed/>
    <w:rsid w:val="00F92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pajaree tangsiriwattana</dc:creator>
  <cp:keywords/>
  <dc:description/>
  <cp:lastModifiedBy>USER</cp:lastModifiedBy>
  <cp:revision>9</cp:revision>
  <dcterms:created xsi:type="dcterms:W3CDTF">2023-03-03T10:10:00Z</dcterms:created>
  <dcterms:modified xsi:type="dcterms:W3CDTF">2023-05-11T09:57:00Z</dcterms:modified>
</cp:coreProperties>
</file>